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FE8" w:rsidRPr="00190FE8" w:rsidRDefault="00190FE8" w:rsidP="00190FE8">
      <w:pPr>
        <w:overflowPunct w:val="0"/>
        <w:snapToGrid w:val="0"/>
        <w:spacing w:line="560" w:lineRule="exact"/>
        <w:rPr>
          <w:rFonts w:ascii="Times New Roman" w:eastAsia="黑体" w:hAnsi="Times New Roman"/>
          <w:sz w:val="30"/>
          <w:szCs w:val="30"/>
        </w:rPr>
      </w:pPr>
      <w:r w:rsidRPr="00190FE8">
        <w:rPr>
          <w:rFonts w:ascii="Times New Roman" w:eastAsia="黑体" w:hAnsi="Times New Roman"/>
          <w:sz w:val="30"/>
          <w:szCs w:val="30"/>
        </w:rPr>
        <w:t>附件</w:t>
      </w:r>
      <w:r w:rsidRPr="00190FE8">
        <w:rPr>
          <w:rFonts w:ascii="Times New Roman" w:eastAsia="黑体" w:hAnsi="Times New Roman"/>
          <w:sz w:val="30"/>
          <w:szCs w:val="30"/>
        </w:rPr>
        <w:t>6</w:t>
      </w:r>
    </w:p>
    <w:p w:rsidR="00190FE8" w:rsidRPr="00190FE8" w:rsidRDefault="00190FE8" w:rsidP="00190FE8">
      <w:pPr>
        <w:overflowPunct w:val="0"/>
        <w:snapToGrid w:val="0"/>
        <w:spacing w:beforeLines="50" w:before="156" w:afterLines="50" w:after="156" w:line="440" w:lineRule="exact"/>
        <w:jc w:val="center"/>
        <w:rPr>
          <w:rFonts w:ascii="Times New Roman" w:eastAsia="方正小标宋简体" w:hAnsi="Times New Roman"/>
          <w:sz w:val="40"/>
          <w:szCs w:val="36"/>
        </w:rPr>
      </w:pPr>
      <w:r w:rsidRPr="00190FE8">
        <w:rPr>
          <w:rFonts w:ascii="Times New Roman" w:eastAsia="方正小标宋简体" w:hAnsi="Times New Roman"/>
          <w:sz w:val="40"/>
          <w:szCs w:val="36"/>
        </w:rPr>
        <w:t>推荐</w:t>
      </w:r>
      <w:proofErr w:type="gramStart"/>
      <w:r w:rsidRPr="00190FE8">
        <w:rPr>
          <w:rFonts w:ascii="Times New Roman" w:eastAsia="方正小标宋简体" w:hAnsi="Times New Roman"/>
          <w:sz w:val="40"/>
          <w:szCs w:val="36"/>
        </w:rPr>
        <w:t>对象事迹</w:t>
      </w:r>
      <w:proofErr w:type="gramEnd"/>
      <w:r w:rsidRPr="00190FE8">
        <w:rPr>
          <w:rFonts w:ascii="Times New Roman" w:eastAsia="方正小标宋简体" w:hAnsi="Times New Roman"/>
          <w:sz w:val="40"/>
          <w:szCs w:val="36"/>
        </w:rPr>
        <w:t>材料撰写要求</w:t>
      </w:r>
    </w:p>
    <w:p w:rsidR="00190FE8" w:rsidRPr="00190FE8" w:rsidRDefault="00190FE8" w:rsidP="00190FE8">
      <w:pPr>
        <w:overflowPunct w:val="0"/>
        <w:snapToGrid w:val="0"/>
        <w:spacing w:line="500" w:lineRule="exact"/>
        <w:ind w:leftChars="-47" w:left="-99" w:rightChars="-31" w:right="-65" w:firstLine="600"/>
        <w:jc w:val="left"/>
        <w:rPr>
          <w:rFonts w:ascii="Times New Roman" w:eastAsia="仿宋_GB2312" w:hAnsi="Times New Roman"/>
          <w:sz w:val="30"/>
          <w:szCs w:val="30"/>
        </w:rPr>
      </w:pPr>
      <w:r w:rsidRPr="00190FE8">
        <w:rPr>
          <w:rFonts w:ascii="Times New Roman" w:eastAsia="仿宋_GB2312" w:hAnsi="Times New Roman"/>
          <w:sz w:val="30"/>
          <w:szCs w:val="30"/>
        </w:rPr>
        <w:t>推荐对象的事迹材料要内容真实、层次分明，可读性强，以鲜活的事例和细节展现真人真事，具有较强的吸引力、说服力和感染力。材料大标题下的主体部分只需要一级标题，不再进行细分。具体模板如下：</w:t>
      </w:r>
    </w:p>
    <w:p w:rsidR="00190FE8" w:rsidRPr="00190FE8" w:rsidRDefault="00190FE8" w:rsidP="00190FE8">
      <w:pPr>
        <w:overflowPunct w:val="0"/>
        <w:snapToGrid w:val="0"/>
        <w:spacing w:line="500" w:lineRule="exact"/>
        <w:ind w:leftChars="-47" w:left="-99" w:rightChars="-31" w:right="-65" w:firstLine="600"/>
        <w:jc w:val="left"/>
        <w:rPr>
          <w:rFonts w:ascii="Times New Roman" w:eastAsia="仿宋_GB2312" w:hAnsi="Times New Roman"/>
          <w:sz w:val="30"/>
          <w:szCs w:val="30"/>
        </w:rPr>
      </w:pPr>
    </w:p>
    <w:p w:rsidR="00190FE8" w:rsidRPr="00190FE8" w:rsidRDefault="00190FE8" w:rsidP="00190FE8">
      <w:pPr>
        <w:overflowPunct w:val="0"/>
        <w:snapToGrid w:val="0"/>
        <w:spacing w:line="500" w:lineRule="exact"/>
        <w:ind w:leftChars="-47" w:left="-99" w:rightChars="-31" w:right="-65" w:firstLine="600"/>
        <w:jc w:val="center"/>
        <w:rPr>
          <w:rFonts w:ascii="Times New Roman" w:eastAsia="方正小标宋简体" w:hAnsi="Times New Roman"/>
          <w:sz w:val="36"/>
          <w:szCs w:val="36"/>
        </w:rPr>
      </w:pPr>
      <w:r w:rsidRPr="00190FE8">
        <w:rPr>
          <w:rFonts w:ascii="Times New Roman" w:eastAsia="方正小标宋简体" w:hAnsi="Times New Roman"/>
          <w:sz w:val="36"/>
          <w:szCs w:val="36"/>
        </w:rPr>
        <w:t>××××××(</w:t>
      </w:r>
      <w:r w:rsidRPr="00190FE8">
        <w:rPr>
          <w:rFonts w:ascii="Times New Roman" w:eastAsia="方正小标宋简体" w:hAnsi="Times New Roman"/>
          <w:sz w:val="36"/>
          <w:szCs w:val="36"/>
        </w:rPr>
        <w:t>大标题，由推荐对象特点提炼概括，鲜活准确，字体为方正小标宋简体</w:t>
      </w:r>
      <w:r w:rsidRPr="00190FE8">
        <w:rPr>
          <w:rFonts w:ascii="Times New Roman" w:eastAsia="方正小标宋简体" w:hAnsi="Times New Roman"/>
          <w:sz w:val="36"/>
          <w:szCs w:val="36"/>
        </w:rPr>
        <w:t>18</w:t>
      </w:r>
      <w:r w:rsidRPr="00190FE8">
        <w:rPr>
          <w:rFonts w:ascii="Times New Roman" w:eastAsia="方正小标宋简体" w:hAnsi="Times New Roman"/>
          <w:sz w:val="36"/>
          <w:szCs w:val="36"/>
        </w:rPr>
        <w:t>号</w:t>
      </w:r>
      <w:r w:rsidRPr="00190FE8">
        <w:rPr>
          <w:rFonts w:ascii="Times New Roman" w:eastAsia="方正小标宋简体" w:hAnsi="Times New Roman"/>
          <w:sz w:val="36"/>
          <w:szCs w:val="36"/>
        </w:rPr>
        <w:t>)</w:t>
      </w:r>
    </w:p>
    <w:p w:rsidR="00190FE8" w:rsidRPr="00190FE8" w:rsidRDefault="00190FE8" w:rsidP="00190FE8">
      <w:pPr>
        <w:overflowPunct w:val="0"/>
        <w:snapToGrid w:val="0"/>
        <w:spacing w:line="500" w:lineRule="exact"/>
        <w:ind w:leftChars="-47" w:left="-99" w:rightChars="-31" w:right="-65" w:firstLine="600"/>
        <w:jc w:val="center"/>
        <w:rPr>
          <w:rFonts w:ascii="Times New Roman" w:eastAsia="楷体_GB2312" w:hAnsi="Times New Roman"/>
          <w:b/>
          <w:bCs/>
          <w:sz w:val="28"/>
          <w:szCs w:val="28"/>
        </w:rPr>
      </w:pPr>
      <w:r w:rsidRPr="00190FE8">
        <w:rPr>
          <w:rFonts w:ascii="Times New Roman" w:eastAsia="楷体_GB2312" w:hAnsi="Times New Roman"/>
          <w:b/>
          <w:bCs/>
          <w:sz w:val="28"/>
          <w:szCs w:val="28"/>
        </w:rPr>
        <w:t>——×××</w:t>
      </w:r>
      <w:r w:rsidRPr="00190FE8">
        <w:rPr>
          <w:rFonts w:ascii="Times New Roman" w:eastAsia="楷体_GB2312" w:hAnsi="Times New Roman"/>
          <w:b/>
          <w:bCs/>
          <w:sz w:val="28"/>
          <w:szCs w:val="28"/>
        </w:rPr>
        <w:t>先进事迹材料（楷体</w:t>
      </w:r>
      <w:r w:rsidRPr="00190FE8">
        <w:rPr>
          <w:rFonts w:ascii="Times New Roman" w:eastAsia="楷体_GB2312" w:hAnsi="Times New Roman"/>
          <w:b/>
          <w:bCs/>
          <w:sz w:val="28"/>
          <w:szCs w:val="28"/>
        </w:rPr>
        <w:t>14</w:t>
      </w:r>
      <w:r w:rsidRPr="00190FE8">
        <w:rPr>
          <w:rFonts w:ascii="Times New Roman" w:eastAsia="楷体_GB2312" w:hAnsi="Times New Roman"/>
          <w:b/>
          <w:bCs/>
          <w:sz w:val="28"/>
          <w:szCs w:val="28"/>
        </w:rPr>
        <w:t>号）</w:t>
      </w:r>
    </w:p>
    <w:p w:rsidR="00190FE8" w:rsidRPr="00190FE8" w:rsidRDefault="00190FE8" w:rsidP="00190FE8">
      <w:pPr>
        <w:overflowPunct w:val="0"/>
        <w:snapToGrid w:val="0"/>
        <w:spacing w:line="500" w:lineRule="exact"/>
        <w:ind w:rightChars="-31" w:right="-65" w:firstLineChars="200" w:firstLine="640"/>
        <w:rPr>
          <w:rFonts w:ascii="Times New Roman" w:eastAsia="楷体_GB2312" w:hAnsi="Times New Roman"/>
          <w:sz w:val="32"/>
          <w:szCs w:val="32"/>
        </w:rPr>
      </w:pPr>
      <w:r w:rsidRPr="00190FE8">
        <w:rPr>
          <w:rFonts w:ascii="Times New Roman" w:eastAsia="楷体_GB2312" w:hAnsi="Times New Roman"/>
          <w:sz w:val="32"/>
          <w:szCs w:val="32"/>
        </w:rPr>
        <w:t>××××××××</w:t>
      </w:r>
      <w:r w:rsidRPr="00190FE8">
        <w:rPr>
          <w:rFonts w:ascii="Times New Roman" w:eastAsia="楷体_GB2312" w:hAnsi="Times New Roman"/>
          <w:sz w:val="32"/>
          <w:szCs w:val="32"/>
        </w:rPr>
        <w:t>（概述推荐对象基本客观情况</w:t>
      </w:r>
      <w:r w:rsidR="00143942">
        <w:rPr>
          <w:rFonts w:ascii="Times New Roman" w:eastAsia="楷体_GB2312" w:hAnsi="Times New Roman" w:hint="eastAsia"/>
          <w:sz w:val="32"/>
          <w:szCs w:val="32"/>
        </w:rPr>
        <w:t>200</w:t>
      </w:r>
      <w:bookmarkStart w:id="0" w:name="_GoBack"/>
      <w:bookmarkEnd w:id="0"/>
      <w:r w:rsidRPr="00190FE8">
        <w:rPr>
          <w:rFonts w:ascii="Times New Roman" w:eastAsia="楷体_GB2312" w:hAnsi="Times New Roman"/>
          <w:sz w:val="32"/>
          <w:szCs w:val="32"/>
        </w:rPr>
        <w:t>字左右，无需标题，字体为楷体</w:t>
      </w:r>
      <w:r w:rsidRPr="00190FE8">
        <w:rPr>
          <w:rFonts w:ascii="Times New Roman" w:eastAsia="楷体_GB2312" w:hAnsi="Times New Roman"/>
          <w:sz w:val="32"/>
          <w:szCs w:val="32"/>
        </w:rPr>
        <w:t>_GB2312,16</w:t>
      </w:r>
      <w:r w:rsidRPr="00190FE8">
        <w:rPr>
          <w:rFonts w:ascii="Times New Roman" w:eastAsia="楷体_GB2312" w:hAnsi="Times New Roman"/>
          <w:sz w:val="32"/>
          <w:szCs w:val="32"/>
        </w:rPr>
        <w:t>号）</w:t>
      </w:r>
    </w:p>
    <w:p w:rsidR="00190FE8" w:rsidRPr="00190FE8" w:rsidRDefault="00190FE8" w:rsidP="00190FE8">
      <w:pPr>
        <w:overflowPunct w:val="0"/>
        <w:snapToGrid w:val="0"/>
        <w:spacing w:line="500" w:lineRule="exact"/>
        <w:ind w:leftChars="-47" w:left="-99" w:rightChars="-31" w:right="-65" w:firstLine="600"/>
        <w:jc w:val="center"/>
        <w:rPr>
          <w:rFonts w:ascii="Times New Roman" w:eastAsia="黑体" w:hAnsi="Times New Roman"/>
          <w:sz w:val="32"/>
        </w:rPr>
      </w:pPr>
      <w:r w:rsidRPr="00190FE8">
        <w:rPr>
          <w:rFonts w:ascii="Times New Roman" w:eastAsia="黑体" w:hAnsi="Times New Roman"/>
          <w:sz w:val="32"/>
        </w:rPr>
        <w:t>一级标题（由相应部分内容提炼）</w:t>
      </w:r>
    </w:p>
    <w:p w:rsidR="00190FE8" w:rsidRPr="00190FE8" w:rsidRDefault="00190FE8" w:rsidP="00190FE8">
      <w:pPr>
        <w:overflowPunct w:val="0"/>
        <w:snapToGrid w:val="0"/>
        <w:spacing w:line="500" w:lineRule="exact"/>
        <w:ind w:rightChars="-31" w:right="-65" w:firstLineChars="200" w:firstLine="640"/>
        <w:rPr>
          <w:rFonts w:ascii="Times New Roman" w:eastAsia="仿宋_GB2312" w:hAnsi="Times New Roman"/>
          <w:sz w:val="32"/>
          <w:szCs w:val="32"/>
        </w:rPr>
      </w:pPr>
      <w:r w:rsidRPr="00190FE8">
        <w:rPr>
          <w:rFonts w:ascii="Times New Roman" w:eastAsia="仿宋_GB2312" w:hAnsi="Times New Roman"/>
          <w:sz w:val="32"/>
          <w:szCs w:val="32"/>
        </w:rPr>
        <w:t>××××××××××××(</w:t>
      </w:r>
      <w:r w:rsidRPr="00190FE8">
        <w:rPr>
          <w:rFonts w:ascii="Times New Roman" w:eastAsia="仿宋_GB2312" w:hAnsi="Times New Roman"/>
          <w:sz w:val="32"/>
          <w:szCs w:val="32"/>
        </w:rPr>
        <w:t>字体仿宋</w:t>
      </w:r>
      <w:r w:rsidRPr="00190FE8">
        <w:rPr>
          <w:rFonts w:ascii="Times New Roman" w:eastAsia="仿宋_GB2312" w:hAnsi="Times New Roman"/>
          <w:sz w:val="32"/>
          <w:szCs w:val="32"/>
        </w:rPr>
        <w:t>_GB2312,16</w:t>
      </w:r>
      <w:r w:rsidRPr="00190FE8">
        <w:rPr>
          <w:rFonts w:ascii="Times New Roman" w:eastAsia="仿宋_GB2312" w:hAnsi="Times New Roman"/>
          <w:sz w:val="32"/>
          <w:szCs w:val="32"/>
        </w:rPr>
        <w:t>号</w:t>
      </w:r>
      <w:r w:rsidRPr="00190FE8">
        <w:rPr>
          <w:rFonts w:ascii="Times New Roman" w:eastAsia="仿宋_GB2312" w:hAnsi="Times New Roman"/>
          <w:sz w:val="32"/>
          <w:szCs w:val="32"/>
        </w:rPr>
        <w:t>)</w:t>
      </w:r>
    </w:p>
    <w:p w:rsidR="00190FE8" w:rsidRPr="00190FE8" w:rsidRDefault="00190FE8" w:rsidP="00190FE8">
      <w:pPr>
        <w:overflowPunct w:val="0"/>
        <w:snapToGrid w:val="0"/>
        <w:spacing w:line="500" w:lineRule="exact"/>
        <w:ind w:rightChars="-31" w:right="-65" w:firstLineChars="200" w:firstLine="420"/>
        <w:rPr>
          <w:rFonts w:ascii="Times New Roman" w:hAnsi="Times New Roman"/>
        </w:rPr>
      </w:pPr>
    </w:p>
    <w:p w:rsidR="00190FE8" w:rsidRPr="00190FE8" w:rsidRDefault="00190FE8" w:rsidP="00190FE8">
      <w:pPr>
        <w:overflowPunct w:val="0"/>
        <w:snapToGrid w:val="0"/>
        <w:spacing w:line="500" w:lineRule="exact"/>
        <w:ind w:leftChars="-47" w:left="-99" w:rightChars="-31" w:right="-65" w:firstLine="600"/>
        <w:jc w:val="center"/>
        <w:rPr>
          <w:rFonts w:ascii="Times New Roman" w:eastAsia="黑体" w:hAnsi="Times New Roman"/>
          <w:sz w:val="32"/>
        </w:rPr>
      </w:pPr>
      <w:r w:rsidRPr="00190FE8">
        <w:rPr>
          <w:rFonts w:ascii="Times New Roman" w:eastAsia="黑体" w:hAnsi="Times New Roman"/>
          <w:sz w:val="32"/>
        </w:rPr>
        <w:t>一级标题（由相应部分内容提炼）</w:t>
      </w:r>
    </w:p>
    <w:p w:rsidR="00190FE8" w:rsidRPr="00190FE8" w:rsidRDefault="00190FE8" w:rsidP="00190FE8">
      <w:pPr>
        <w:overflowPunct w:val="0"/>
        <w:snapToGrid w:val="0"/>
        <w:spacing w:line="500" w:lineRule="exact"/>
        <w:ind w:rightChars="-31" w:right="-65" w:firstLineChars="200" w:firstLine="640"/>
        <w:rPr>
          <w:rFonts w:ascii="Times New Roman" w:eastAsia="仿宋_GB2312" w:hAnsi="Times New Roman"/>
          <w:sz w:val="32"/>
          <w:szCs w:val="32"/>
        </w:rPr>
      </w:pPr>
      <w:r w:rsidRPr="00190FE8">
        <w:rPr>
          <w:rFonts w:ascii="Times New Roman" w:eastAsia="仿宋_GB2312" w:hAnsi="Times New Roman"/>
          <w:sz w:val="32"/>
          <w:szCs w:val="32"/>
        </w:rPr>
        <w:t>××××××××××××(</w:t>
      </w:r>
      <w:r w:rsidRPr="00190FE8">
        <w:rPr>
          <w:rFonts w:ascii="Times New Roman" w:eastAsia="仿宋_GB2312" w:hAnsi="Times New Roman"/>
          <w:sz w:val="32"/>
          <w:szCs w:val="32"/>
        </w:rPr>
        <w:t>字体仿宋</w:t>
      </w:r>
      <w:r w:rsidRPr="00190FE8">
        <w:rPr>
          <w:rFonts w:ascii="Times New Roman" w:eastAsia="仿宋_GB2312" w:hAnsi="Times New Roman"/>
          <w:sz w:val="32"/>
          <w:szCs w:val="32"/>
        </w:rPr>
        <w:t>_GB2312,16</w:t>
      </w:r>
      <w:r w:rsidRPr="00190FE8">
        <w:rPr>
          <w:rFonts w:ascii="Times New Roman" w:eastAsia="仿宋_GB2312" w:hAnsi="Times New Roman"/>
          <w:sz w:val="32"/>
          <w:szCs w:val="32"/>
        </w:rPr>
        <w:t>号</w:t>
      </w:r>
      <w:r w:rsidRPr="00190FE8">
        <w:rPr>
          <w:rFonts w:ascii="Times New Roman" w:eastAsia="仿宋_GB2312" w:hAnsi="Times New Roman"/>
          <w:sz w:val="32"/>
          <w:szCs w:val="32"/>
        </w:rPr>
        <w:t>)</w:t>
      </w:r>
    </w:p>
    <w:p w:rsidR="00190FE8" w:rsidRPr="00190FE8" w:rsidRDefault="00190FE8" w:rsidP="00190FE8">
      <w:pPr>
        <w:overflowPunct w:val="0"/>
        <w:snapToGrid w:val="0"/>
        <w:spacing w:line="500" w:lineRule="exact"/>
        <w:ind w:rightChars="-31" w:right="-65"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90FE8" w:rsidRPr="00190FE8" w:rsidRDefault="00190FE8" w:rsidP="00190FE8">
      <w:pPr>
        <w:overflowPunct w:val="0"/>
        <w:snapToGrid w:val="0"/>
        <w:spacing w:line="500" w:lineRule="exact"/>
        <w:ind w:leftChars="-47" w:left="-99" w:rightChars="-31" w:right="-65" w:firstLine="600"/>
        <w:jc w:val="center"/>
        <w:rPr>
          <w:rFonts w:ascii="Times New Roman" w:eastAsia="黑体" w:hAnsi="Times New Roman"/>
          <w:sz w:val="32"/>
        </w:rPr>
      </w:pPr>
      <w:r w:rsidRPr="00190FE8">
        <w:rPr>
          <w:rFonts w:ascii="Times New Roman" w:eastAsia="黑体" w:hAnsi="Times New Roman"/>
          <w:sz w:val="32"/>
        </w:rPr>
        <w:t>一级标题（由相应部分内容提炼）</w:t>
      </w:r>
    </w:p>
    <w:p w:rsidR="00190FE8" w:rsidRPr="00190FE8" w:rsidRDefault="00190FE8" w:rsidP="00190FE8">
      <w:pPr>
        <w:overflowPunct w:val="0"/>
        <w:snapToGrid w:val="0"/>
        <w:spacing w:line="500" w:lineRule="exact"/>
        <w:ind w:rightChars="-31" w:right="-65" w:firstLineChars="200" w:firstLine="640"/>
        <w:rPr>
          <w:rFonts w:ascii="Times New Roman" w:eastAsia="仿宋_GB2312" w:hAnsi="Times New Roman"/>
          <w:sz w:val="32"/>
          <w:szCs w:val="32"/>
        </w:rPr>
      </w:pPr>
      <w:r w:rsidRPr="00190FE8">
        <w:rPr>
          <w:rFonts w:ascii="Times New Roman" w:eastAsia="仿宋_GB2312" w:hAnsi="Times New Roman"/>
          <w:sz w:val="32"/>
          <w:szCs w:val="32"/>
        </w:rPr>
        <w:t>××××××××××××(</w:t>
      </w:r>
      <w:r w:rsidRPr="00190FE8">
        <w:rPr>
          <w:rFonts w:ascii="Times New Roman" w:eastAsia="仿宋_GB2312" w:hAnsi="Times New Roman"/>
          <w:sz w:val="32"/>
          <w:szCs w:val="32"/>
        </w:rPr>
        <w:t>字体仿宋</w:t>
      </w:r>
      <w:r w:rsidRPr="00190FE8">
        <w:rPr>
          <w:rFonts w:ascii="Times New Roman" w:eastAsia="仿宋_GB2312" w:hAnsi="Times New Roman"/>
          <w:sz w:val="32"/>
          <w:szCs w:val="32"/>
        </w:rPr>
        <w:t>_GB2312,16</w:t>
      </w:r>
      <w:r w:rsidRPr="00190FE8">
        <w:rPr>
          <w:rFonts w:ascii="Times New Roman" w:eastAsia="仿宋_GB2312" w:hAnsi="Times New Roman"/>
          <w:sz w:val="32"/>
          <w:szCs w:val="32"/>
        </w:rPr>
        <w:t>号</w:t>
      </w:r>
      <w:r w:rsidRPr="00190FE8">
        <w:rPr>
          <w:rFonts w:ascii="Times New Roman" w:eastAsia="仿宋_GB2312" w:hAnsi="Times New Roman"/>
          <w:sz w:val="32"/>
          <w:szCs w:val="32"/>
        </w:rPr>
        <w:t>)</w:t>
      </w:r>
    </w:p>
    <w:p w:rsidR="00190FE8" w:rsidRPr="00190FE8" w:rsidRDefault="00190FE8" w:rsidP="00190FE8">
      <w:pPr>
        <w:overflowPunct w:val="0"/>
        <w:snapToGrid w:val="0"/>
        <w:spacing w:line="500" w:lineRule="exact"/>
        <w:ind w:leftChars="-47" w:left="-99" w:rightChars="-31" w:right="-65" w:firstLine="600"/>
        <w:rPr>
          <w:rFonts w:ascii="Times New Roman" w:hAnsi="Times New Roman"/>
        </w:rPr>
      </w:pPr>
    </w:p>
    <w:p w:rsidR="00C00663" w:rsidRPr="00190FE8" w:rsidRDefault="0068130C">
      <w:pPr>
        <w:rPr>
          <w:rFonts w:ascii="Times New Roman" w:hAnsi="Times New Roman"/>
        </w:rPr>
      </w:pPr>
    </w:p>
    <w:sectPr w:rsidR="00C00663" w:rsidRPr="00190FE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30C" w:rsidRDefault="0068130C">
      <w:r>
        <w:separator/>
      </w:r>
    </w:p>
  </w:endnote>
  <w:endnote w:type="continuationSeparator" w:id="0">
    <w:p w:rsidR="0068130C" w:rsidRDefault="0068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0E6" w:rsidRDefault="00190FE8">
    <w:pPr>
      <w:pStyle w:val="a3"/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Pr="008F386C">
      <w:rPr>
        <w:rFonts w:ascii="宋体" w:eastAsia="宋体" w:hAnsi="宋体"/>
        <w:noProof/>
        <w:sz w:val="28"/>
        <w:szCs w:val="28"/>
        <w:lang w:val="zh-CN"/>
      </w:rPr>
      <w:t>16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0E6" w:rsidRPr="008F386C" w:rsidRDefault="00190FE8" w:rsidP="00E73BF0">
    <w:pPr>
      <w:pStyle w:val="a3"/>
      <w:ind w:leftChars="100" w:left="210" w:rightChars="100" w:right="21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143942" w:rsidRPr="00143942">
      <w:rPr>
        <w:rFonts w:ascii="宋体" w:eastAsia="宋体" w:hAnsi="宋体"/>
        <w:noProof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30C" w:rsidRDefault="0068130C">
      <w:r>
        <w:separator/>
      </w:r>
    </w:p>
  </w:footnote>
  <w:footnote w:type="continuationSeparator" w:id="0">
    <w:p w:rsidR="0068130C" w:rsidRDefault="0068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E8"/>
    <w:rsid w:val="00143942"/>
    <w:rsid w:val="00190FE8"/>
    <w:rsid w:val="0043639F"/>
    <w:rsid w:val="0068130C"/>
    <w:rsid w:val="00A0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38772-F400-4917-A207-F90B041D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FE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90FE8"/>
    <w:pPr>
      <w:widowControl/>
      <w:tabs>
        <w:tab w:val="center" w:pos="4153"/>
        <w:tab w:val="right" w:pos="8306"/>
      </w:tabs>
      <w:snapToGrid w:val="0"/>
      <w:spacing w:after="120"/>
      <w:jc w:val="left"/>
    </w:pPr>
    <w:rPr>
      <w:rFonts w:ascii="仿宋_GB2312" w:eastAsia="仿宋_GB2312" w:hAnsi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190FE8"/>
    <w:rPr>
      <w:rFonts w:ascii="仿宋_GB2312" w:eastAsia="仿宋_GB2312" w:hAnsi="Times New Roman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2020-06-02T08:15:00Z</dcterms:created>
  <dcterms:modified xsi:type="dcterms:W3CDTF">2020-06-03T09:37:00Z</dcterms:modified>
</cp:coreProperties>
</file>